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FC84" w14:textId="77777777" w:rsidR="006D4A53" w:rsidRDefault="006D4A53" w:rsidP="006D4A53">
      <w:pPr>
        <w:spacing w:line="240" w:lineRule="auto"/>
        <w:rPr>
          <w:rFonts w:ascii="Helvetica" w:eastAsia="Times New Roman" w:hAnsi="Helvetica" w:cs="Helvetica"/>
          <w:color w:val="333333"/>
          <w:kern w:val="0"/>
          <w:sz w:val="24"/>
          <w:szCs w:val="24"/>
          <w:vertAlign w:val="superscript"/>
          <w14:ligatures w14:val="none"/>
        </w:rPr>
      </w:pPr>
      <w:hyperlink r:id="rId5" w:history="1">
        <w:r w:rsidRPr="00675420">
          <w:rPr>
            <w:rStyle w:val="Hyperlink"/>
            <w:rFonts w:ascii="Helvetica" w:eastAsia="Times New Roman" w:hAnsi="Helvetica" w:cs="Helvetica"/>
            <w:kern w:val="0"/>
            <w:sz w:val="24"/>
            <w:szCs w:val="24"/>
            <w:vertAlign w:val="superscript"/>
            <w14:ligatures w14:val="none"/>
          </w:rPr>
          <w:t>https://abcnews.go.com/Health/Wellness/daughters-breed-divorce-boys-blessing-daughters-curse/story?id=11804444</w:t>
        </w:r>
      </w:hyperlink>
    </w:p>
    <w:p w14:paraId="50D815BC" w14:textId="77777777" w:rsidR="00AC6179" w:rsidRPr="002A1EDB" w:rsidRDefault="00AC6179" w:rsidP="00AC6179">
      <w:pPr>
        <w:spacing w:line="240" w:lineRule="auto"/>
        <w:rPr>
          <w:rFonts w:ascii="Helvetica" w:eastAsia="Times New Roman" w:hAnsi="Helvetica" w:cs="Helvetica"/>
          <w:color w:val="333333"/>
          <w:kern w:val="0"/>
          <w:sz w:val="28"/>
          <w:szCs w:val="28"/>
          <w:vertAlign w:val="superscript"/>
          <w14:ligatures w14:val="none"/>
        </w:rPr>
      </w:pPr>
      <w:r w:rsidRPr="006E13A6">
        <w:rPr>
          <w:rFonts w:ascii="Segoe UI" w:eastAsia="Times New Roman" w:hAnsi="Segoe UI" w:cs="Segoe UI"/>
          <w:b/>
          <w:bCs/>
          <w:color w:val="000000"/>
          <w:kern w:val="36"/>
          <w:sz w:val="28"/>
          <w:szCs w:val="28"/>
          <w14:ligatures w14:val="none"/>
        </w:rPr>
        <w:t>Couples With Daughters More Likely to Divorce</w:t>
      </w:r>
      <w:r>
        <w:rPr>
          <w:rFonts w:ascii="Helvetica" w:eastAsia="Times New Roman" w:hAnsi="Helvetica" w:cs="Helvetica"/>
          <w:color w:val="333333"/>
          <w:kern w:val="0"/>
          <w:sz w:val="28"/>
          <w:szCs w:val="28"/>
          <w:vertAlign w:val="superscript"/>
          <w14:ligatures w14:val="none"/>
        </w:rPr>
        <w:tab/>
      </w:r>
      <w:r w:rsidRPr="002A1EDB">
        <w:rPr>
          <w:rFonts w:ascii="Segoe UI" w:eastAsia="Times New Roman" w:hAnsi="Segoe UI" w:cs="Segoe UI"/>
          <w:color w:val="000000"/>
          <w:kern w:val="0"/>
          <w:sz w:val="24"/>
          <w:szCs w:val="24"/>
          <w14:ligatures w14:val="none"/>
        </w:rPr>
        <w:t>ABC NewsOctober 5, 2010</w:t>
      </w:r>
    </w:p>
    <w:p w14:paraId="0CC6B29A" w14:textId="50A4ACEF" w:rsidR="00AC6179" w:rsidRPr="006E13A6" w:rsidRDefault="00AC6179" w:rsidP="00AC617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According to census data, </w:t>
      </w:r>
      <w:r w:rsidRPr="006E13A6">
        <w:rPr>
          <w:rFonts w:ascii="Times New Roman" w:eastAsia="Times New Roman" w:hAnsi="Times New Roman" w:cs="Times New Roman"/>
          <w:kern w:val="0"/>
          <w:sz w:val="24"/>
          <w:szCs w:val="24"/>
          <w14:ligatures w14:val="none"/>
        </w:rPr>
        <w:t>having a daughter might boost a couple's risk of divorce</w:t>
      </w:r>
      <w:r>
        <w:rPr>
          <w:rFonts w:ascii="Times New Roman" w:eastAsia="Times New Roman" w:hAnsi="Times New Roman" w:cs="Times New Roman"/>
          <w:kern w:val="0"/>
          <w:sz w:val="24"/>
          <w:szCs w:val="24"/>
          <w14:ligatures w14:val="none"/>
        </w:rPr>
        <w:t>.</w:t>
      </w:r>
    </w:p>
    <w:p w14:paraId="0D880D5E" w14:textId="77777777"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Pr="006E13A6">
        <w:rPr>
          <w:rFonts w:ascii="Times New Roman" w:eastAsia="Times New Roman" w:hAnsi="Times New Roman" w:cs="Times New Roman"/>
          <w:kern w:val="0"/>
          <w:sz w:val="24"/>
          <w:szCs w:val="24"/>
          <w14:ligatures w14:val="none"/>
        </w:rPr>
        <w:t>esearchers f</w:t>
      </w:r>
      <w:r>
        <w:rPr>
          <w:rFonts w:ascii="Times New Roman" w:eastAsia="Times New Roman" w:hAnsi="Times New Roman" w:cs="Times New Roman"/>
          <w:kern w:val="0"/>
          <w:sz w:val="24"/>
          <w:szCs w:val="24"/>
          <w14:ligatures w14:val="none"/>
        </w:rPr>
        <w:t>ou</w:t>
      </w:r>
      <w:r w:rsidRPr="006E13A6">
        <w:rPr>
          <w:rFonts w:ascii="Times New Roman" w:eastAsia="Times New Roman" w:hAnsi="Times New Roman" w:cs="Times New Roman"/>
          <w:kern w:val="0"/>
          <w:sz w:val="24"/>
          <w:szCs w:val="24"/>
          <w14:ligatures w14:val="none"/>
        </w:rPr>
        <w:t>nd that</w:t>
      </w:r>
      <w:r>
        <w:rPr>
          <w:rFonts w:ascii="Times New Roman" w:eastAsia="Times New Roman" w:hAnsi="Times New Roman" w:cs="Times New Roman"/>
          <w:kern w:val="0"/>
          <w:sz w:val="24"/>
          <w:szCs w:val="24"/>
          <w14:ligatures w14:val="none"/>
        </w:rPr>
        <w:t>:</w:t>
      </w:r>
    </w:p>
    <w:p w14:paraId="3B58AD4E" w14:textId="77777777"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&gt;</w:t>
      </w:r>
      <w:r w:rsidRPr="006E13A6">
        <w:rPr>
          <w:rFonts w:ascii="Times New Roman" w:eastAsia="Times New Roman" w:hAnsi="Times New Roman" w:cs="Times New Roman"/>
          <w:kern w:val="0"/>
          <w:sz w:val="24"/>
          <w:szCs w:val="24"/>
          <w14:ligatures w14:val="none"/>
        </w:rPr>
        <w:t xml:space="preserve"> couples with sons are more likely to stick together, </w:t>
      </w:r>
    </w:p>
    <w:p w14:paraId="07D22550" w14:textId="583D6E76"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&gt; </w:t>
      </w:r>
      <w:r w:rsidRPr="006E13A6">
        <w:rPr>
          <w:rFonts w:ascii="Times New Roman" w:eastAsia="Times New Roman" w:hAnsi="Times New Roman" w:cs="Times New Roman"/>
          <w:kern w:val="0"/>
          <w:sz w:val="24"/>
          <w:szCs w:val="24"/>
          <w14:ligatures w14:val="none"/>
        </w:rPr>
        <w:t xml:space="preserve">unmarried pregnant couples were more likely </w:t>
      </w:r>
      <w:r>
        <w:rPr>
          <w:rFonts w:ascii="Times New Roman" w:eastAsia="Times New Roman" w:hAnsi="Times New Roman" w:cs="Times New Roman"/>
          <w:kern w:val="0"/>
          <w:sz w:val="24"/>
          <w:szCs w:val="24"/>
          <w14:ligatures w14:val="none"/>
        </w:rPr>
        <w:t>to marry</w:t>
      </w:r>
      <w:r w:rsidRPr="006E13A6">
        <w:rPr>
          <w:rFonts w:ascii="Times New Roman" w:eastAsia="Times New Roman" w:hAnsi="Times New Roman" w:cs="Times New Roman"/>
          <w:kern w:val="0"/>
          <w:sz w:val="24"/>
          <w:szCs w:val="24"/>
          <w14:ligatures w14:val="none"/>
        </w:rPr>
        <w:t xml:space="preserve"> if the baby was going to be a boy</w:t>
      </w:r>
      <w:r>
        <w:rPr>
          <w:rFonts w:ascii="Times New Roman" w:eastAsia="Times New Roman" w:hAnsi="Times New Roman" w:cs="Times New Roman"/>
          <w:kern w:val="0"/>
          <w:sz w:val="24"/>
          <w:szCs w:val="24"/>
          <w14:ligatures w14:val="none"/>
        </w:rPr>
        <w:t>.</w:t>
      </w:r>
    </w:p>
    <w:p w14:paraId="3DBE879A" w14:textId="01B49ADE"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sidRPr="00AC6179">
        <w:rPr>
          <w:rFonts w:ascii="Times New Roman" w:eastAsia="Times New Roman" w:hAnsi="Times New Roman" w:cs="Times New Roman"/>
          <w:kern w:val="0"/>
          <w:sz w:val="24"/>
          <w:szCs w:val="24"/>
          <w14:ligatures w14:val="none"/>
        </w:rPr>
        <w:t xml:space="preserve">&gt; </w:t>
      </w:r>
      <w:r w:rsidRPr="00AC6179">
        <w:rPr>
          <w:rFonts w:ascii="Times New Roman" w:eastAsia="Times New Roman" w:hAnsi="Times New Roman" w:cs="Times New Roman"/>
          <w:kern w:val="0"/>
          <w:sz w:val="24"/>
          <w:szCs w:val="24"/>
          <w14:ligatures w14:val="none"/>
        </w:rPr>
        <w:t> </w:t>
      </w:r>
      <w:hyperlink r:id="rId6" w:tgtFrame="_blank" w:history="1">
        <w:r w:rsidRPr="00AC6179">
          <w:rPr>
            <w:rFonts w:ascii="Times New Roman" w:eastAsia="Times New Roman" w:hAnsi="Times New Roman" w:cs="Times New Roman"/>
            <w:color w:val="000000" w:themeColor="text1"/>
            <w:kern w:val="0"/>
            <w:sz w:val="24"/>
            <w:szCs w:val="24"/>
            <w14:ligatures w14:val="none"/>
          </w:rPr>
          <w:t>divorced mothers</w:t>
        </w:r>
      </w:hyperlink>
      <w:r w:rsidRPr="006E13A6">
        <w:rPr>
          <w:rFonts w:ascii="Times New Roman" w:eastAsia="Times New Roman" w:hAnsi="Times New Roman" w:cs="Times New Roman"/>
          <w:kern w:val="0"/>
          <w:sz w:val="24"/>
          <w:szCs w:val="24"/>
          <w14:ligatures w14:val="none"/>
        </w:rPr>
        <w:t> of boys are more likely to remarry and stay remarried.</w:t>
      </w:r>
    </w:p>
    <w:p w14:paraId="6057509D" w14:textId="77777777"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p>
    <w:p w14:paraId="0E0B2E10" w14:textId="702BA9CB"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 the</w:t>
      </w:r>
      <w:r w:rsidRPr="006E13A6">
        <w:rPr>
          <w:rFonts w:ascii="Times New Roman" w:eastAsia="Times New Roman" w:hAnsi="Times New Roman" w:cs="Times New Roman"/>
          <w:kern w:val="0"/>
          <w:sz w:val="24"/>
          <w:szCs w:val="24"/>
          <w14:ligatures w14:val="none"/>
        </w:rPr>
        <w:t xml:space="preserve"> data on more than 3 million adults from </w:t>
      </w:r>
      <w:hyperlink r:id="rId7" w:tgtFrame="_blank" w:history="1">
        <w:r w:rsidRPr="00AC6179">
          <w:rPr>
            <w:rFonts w:ascii="Times New Roman" w:eastAsia="Times New Roman" w:hAnsi="Times New Roman" w:cs="Times New Roman"/>
            <w:color w:val="000000" w:themeColor="text1"/>
            <w:kern w:val="0"/>
            <w:sz w:val="24"/>
            <w:szCs w:val="24"/>
            <w14:ligatures w14:val="none"/>
          </w:rPr>
          <w:t>U.S. Census data</w:t>
        </w:r>
      </w:hyperlink>
      <w:r w:rsidRPr="00AC6179">
        <w:rPr>
          <w:rFonts w:ascii="Times New Roman" w:eastAsia="Times New Roman" w:hAnsi="Times New Roman" w:cs="Times New Roman"/>
          <w:color w:val="000000" w:themeColor="text1"/>
          <w:kern w:val="0"/>
          <w:sz w:val="24"/>
          <w:szCs w:val="24"/>
          <w14:ligatures w14:val="none"/>
        </w:rPr>
        <w:t>:</w:t>
      </w:r>
    </w:p>
    <w:p w14:paraId="3EED0095" w14:textId="77777777"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&gt; </w:t>
      </w:r>
      <w:r w:rsidRPr="006E13A6">
        <w:rPr>
          <w:rFonts w:ascii="Times New Roman" w:eastAsia="Times New Roman" w:hAnsi="Times New Roman" w:cs="Times New Roman"/>
          <w:kern w:val="0"/>
          <w:sz w:val="24"/>
          <w:szCs w:val="24"/>
          <w14:ligatures w14:val="none"/>
        </w:rPr>
        <w:t xml:space="preserve">it's likely this effect is not just a statistical fluke, </w:t>
      </w:r>
    </w:p>
    <w:p w14:paraId="5D15102E" w14:textId="345C1BDC" w:rsidR="00AC6179" w:rsidRDefault="00AC6179"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&gt; </w:t>
      </w:r>
      <w:r w:rsidRPr="006E13A6">
        <w:rPr>
          <w:rFonts w:ascii="Times New Roman" w:eastAsia="Times New Roman" w:hAnsi="Times New Roman" w:cs="Times New Roman"/>
          <w:kern w:val="0"/>
          <w:sz w:val="24"/>
          <w:szCs w:val="24"/>
          <w14:ligatures w14:val="none"/>
        </w:rPr>
        <w:t xml:space="preserve">but the </w:t>
      </w:r>
      <w:r w:rsidR="002B51E1">
        <w:rPr>
          <w:rFonts w:ascii="Times New Roman" w:eastAsia="Times New Roman" w:hAnsi="Times New Roman" w:cs="Times New Roman"/>
          <w:kern w:val="0"/>
          <w:sz w:val="24"/>
          <w:szCs w:val="24"/>
          <w14:ligatures w14:val="none"/>
        </w:rPr>
        <w:t>“</w:t>
      </w:r>
      <w:r w:rsidRPr="006E13A6">
        <w:rPr>
          <w:rFonts w:ascii="Times New Roman" w:eastAsia="Times New Roman" w:hAnsi="Times New Roman" w:cs="Times New Roman"/>
          <w:kern w:val="0"/>
          <w:sz w:val="24"/>
          <w:szCs w:val="24"/>
          <w14:ligatures w14:val="none"/>
        </w:rPr>
        <w:t>hows</w:t>
      </w:r>
      <w:r w:rsidR="002B51E1">
        <w:rPr>
          <w:rFonts w:ascii="Times New Roman" w:eastAsia="Times New Roman" w:hAnsi="Times New Roman" w:cs="Times New Roman"/>
          <w:kern w:val="0"/>
          <w:sz w:val="24"/>
          <w:szCs w:val="24"/>
          <w14:ligatures w14:val="none"/>
        </w:rPr>
        <w:t>”</w:t>
      </w:r>
      <w:r w:rsidRPr="006E13A6">
        <w:rPr>
          <w:rFonts w:ascii="Times New Roman" w:eastAsia="Times New Roman" w:hAnsi="Times New Roman" w:cs="Times New Roman"/>
          <w:kern w:val="0"/>
          <w:sz w:val="24"/>
          <w:szCs w:val="24"/>
          <w14:ligatures w14:val="none"/>
        </w:rPr>
        <w:t xml:space="preserve"> and </w:t>
      </w:r>
      <w:r w:rsidR="002B51E1">
        <w:rPr>
          <w:rFonts w:ascii="Times New Roman" w:eastAsia="Times New Roman" w:hAnsi="Times New Roman" w:cs="Times New Roman"/>
          <w:kern w:val="0"/>
          <w:sz w:val="24"/>
          <w:szCs w:val="24"/>
          <w14:ligatures w14:val="none"/>
        </w:rPr>
        <w:t>“</w:t>
      </w:r>
      <w:r w:rsidRPr="006E13A6">
        <w:rPr>
          <w:rFonts w:ascii="Times New Roman" w:eastAsia="Times New Roman" w:hAnsi="Times New Roman" w:cs="Times New Roman"/>
          <w:kern w:val="0"/>
          <w:sz w:val="24"/>
          <w:szCs w:val="24"/>
          <w14:ligatures w14:val="none"/>
        </w:rPr>
        <w:t>whys</w:t>
      </w:r>
      <w:r w:rsidR="002B51E1">
        <w:rPr>
          <w:rFonts w:ascii="Times New Roman" w:eastAsia="Times New Roman" w:hAnsi="Times New Roman" w:cs="Times New Roman"/>
          <w:kern w:val="0"/>
          <w:sz w:val="24"/>
          <w:szCs w:val="24"/>
          <w14:ligatures w14:val="none"/>
        </w:rPr>
        <w:t>”</w:t>
      </w:r>
      <w:r w:rsidRPr="006E13A6">
        <w:rPr>
          <w:rFonts w:ascii="Times New Roman" w:eastAsia="Times New Roman" w:hAnsi="Times New Roman" w:cs="Times New Roman"/>
          <w:kern w:val="0"/>
          <w:sz w:val="24"/>
          <w:szCs w:val="24"/>
          <w14:ligatures w14:val="none"/>
        </w:rPr>
        <w:t xml:space="preserve"> of this phenomenon are open to debate.</w:t>
      </w:r>
    </w:p>
    <w:p w14:paraId="09E42134" w14:textId="2F3A85E2" w:rsidR="002B51E1" w:rsidRDefault="002B51E1"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Segoe UI" w:eastAsia="Times New Roman" w:hAnsi="Segoe UI" w:cs="Segoe UI"/>
          <w:b/>
          <w:bCs/>
          <w:noProof/>
          <w:color w:val="000000"/>
          <w:kern w:val="36"/>
          <w:sz w:val="28"/>
          <w:szCs w:val="28"/>
        </w:rPr>
        <mc:AlternateContent>
          <mc:Choice Requires="wps">
            <w:drawing>
              <wp:anchor distT="0" distB="0" distL="114300" distR="114300" simplePos="0" relativeHeight="251659264" behindDoc="0" locked="0" layoutInCell="1" allowOverlap="1" wp14:anchorId="38C0358B" wp14:editId="4ED80D7D">
                <wp:simplePos x="0" y="0"/>
                <wp:positionH relativeFrom="column">
                  <wp:posOffset>313403</wp:posOffset>
                </wp:positionH>
                <wp:positionV relativeFrom="paragraph">
                  <wp:posOffset>134948</wp:posOffset>
                </wp:positionV>
                <wp:extent cx="6039280" cy="494071"/>
                <wp:effectExtent l="0" t="0" r="19050" b="20320"/>
                <wp:wrapNone/>
                <wp:docPr id="933009071" name="Rectangle: Rounded Corners 1"/>
                <wp:cNvGraphicFramePr/>
                <a:graphic xmlns:a="http://schemas.openxmlformats.org/drawingml/2006/main">
                  <a:graphicData uri="http://schemas.microsoft.com/office/word/2010/wordprocessingShape">
                    <wps:wsp>
                      <wps:cNvSpPr/>
                      <wps:spPr>
                        <a:xfrm>
                          <a:off x="0" y="0"/>
                          <a:ext cx="6039280" cy="494071"/>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AFA90" id="Rectangle: Rounded Corners 1" o:spid="_x0000_s1026" style="position:absolute;margin-left:24.7pt;margin-top:10.65pt;width:475.5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" filled="f" strokecolor="black [3213]">
                <v:stroke joinstyle="miter"/>
              </v:roundrect>
            </w:pict>
          </mc:Fallback>
        </mc:AlternateContent>
      </w:r>
    </w:p>
    <w:p w14:paraId="4D314602" w14:textId="1D4FE49B" w:rsidR="002B51E1" w:rsidRDefault="002B51E1" w:rsidP="00AC6179">
      <w:pPr>
        <w:spacing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t>Thought Question:</w:t>
      </w:r>
    </w:p>
    <w:p w14:paraId="642C1498" w14:textId="7212DF43" w:rsidR="002B51E1" w:rsidRPr="002B51E1" w:rsidRDefault="002B51E1" w:rsidP="002B51E1">
      <w:pPr>
        <w:spacing w:after="100" w:afterAutospacing="1" w:line="240" w:lineRule="auto"/>
        <w:ind w:firstLine="720"/>
        <w:rPr>
          <w:rFonts w:ascii="Times New Roman" w:eastAsia="Times New Roman" w:hAnsi="Times New Roman" w:cs="Times New Roman"/>
          <w:kern w:val="0"/>
          <w:sz w:val="24"/>
          <w:szCs w:val="24"/>
          <w14:ligatures w14:val="none"/>
        </w:rPr>
      </w:pPr>
      <w:r w:rsidRPr="002B51E1">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 xml:space="preserve"> </w:t>
      </w:r>
      <w:r w:rsidRPr="002B51E1">
        <w:rPr>
          <w:rFonts w:ascii="Times New Roman" w:eastAsia="Times New Roman" w:hAnsi="Times New Roman" w:cs="Times New Roman"/>
          <w:kern w:val="0"/>
          <w:sz w:val="24"/>
          <w:szCs w:val="24"/>
          <w14:ligatures w14:val="none"/>
        </w:rPr>
        <w:t>How does this divorce statistic relate to relate to “gender stereotypes” and gender selection?</w:t>
      </w:r>
    </w:p>
    <w:p w14:paraId="49554B36" w14:textId="21AE5082" w:rsidR="00AC6179" w:rsidRDefault="002B51E1" w:rsidP="002B51E1">
      <w:pPr>
        <w:spacing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(full text below, not required reading)</w:t>
      </w:r>
    </w:p>
    <w:p w14:paraId="0CD16175" w14:textId="79F1F307" w:rsidR="00AC6179" w:rsidRDefault="002B51E1" w:rsidP="002B51E1">
      <w:pPr>
        <w:spacing w:line="240" w:lineRule="auto"/>
        <w:jc w:val="center"/>
        <w:rPr>
          <w:rFonts w:ascii="Segoe UI" w:eastAsia="Times New Roman" w:hAnsi="Segoe UI" w:cs="Segoe UI"/>
          <w:b/>
          <w:bCs/>
          <w:color w:val="000000"/>
          <w:kern w:val="36"/>
          <w:sz w:val="28"/>
          <w:szCs w:val="28"/>
          <w14:ligatures w14:val="none"/>
        </w:rPr>
      </w:pPr>
      <w:r>
        <w:rPr>
          <w:rFonts w:ascii="Times New Roman" w:eastAsia="Times New Roman" w:hAnsi="Times New Roman" w:cs="Times New Roman"/>
          <w:kern w:val="0"/>
          <w:sz w:val="24"/>
          <w:szCs w:val="24"/>
          <w14:ligatures w14:val="none"/>
        </w:rPr>
        <w:t>= = = = = = = = = = = = =</w:t>
      </w:r>
    </w:p>
    <w:p w14:paraId="7F97E5AB" w14:textId="5794856B" w:rsidR="006D4A53" w:rsidRPr="002A1EDB" w:rsidRDefault="006D4A53" w:rsidP="002A1EDB">
      <w:pPr>
        <w:spacing w:line="240" w:lineRule="auto"/>
        <w:rPr>
          <w:rFonts w:ascii="Helvetica" w:eastAsia="Times New Roman" w:hAnsi="Helvetica" w:cs="Helvetica"/>
          <w:color w:val="333333"/>
          <w:kern w:val="0"/>
          <w:sz w:val="28"/>
          <w:szCs w:val="28"/>
          <w:vertAlign w:val="superscript"/>
          <w14:ligatures w14:val="none"/>
        </w:rPr>
      </w:pPr>
      <w:r w:rsidRPr="006E13A6">
        <w:rPr>
          <w:rFonts w:ascii="Segoe UI" w:eastAsia="Times New Roman" w:hAnsi="Segoe UI" w:cs="Segoe UI"/>
          <w:b/>
          <w:bCs/>
          <w:color w:val="000000"/>
          <w:kern w:val="36"/>
          <w:sz w:val="28"/>
          <w:szCs w:val="28"/>
          <w14:ligatures w14:val="none"/>
        </w:rPr>
        <w:t>Couples With Daughters More Likely to Divorce</w:t>
      </w:r>
      <w:r w:rsidR="002A1EDB">
        <w:rPr>
          <w:rFonts w:ascii="Helvetica" w:eastAsia="Times New Roman" w:hAnsi="Helvetica" w:cs="Helvetica"/>
          <w:color w:val="333333"/>
          <w:kern w:val="0"/>
          <w:sz w:val="28"/>
          <w:szCs w:val="28"/>
          <w:vertAlign w:val="superscript"/>
          <w14:ligatures w14:val="none"/>
        </w:rPr>
        <w:tab/>
      </w:r>
      <w:r w:rsidRPr="002A1EDB">
        <w:rPr>
          <w:rFonts w:ascii="Segoe UI" w:eastAsia="Times New Roman" w:hAnsi="Segoe UI" w:cs="Segoe UI"/>
          <w:color w:val="000000"/>
          <w:kern w:val="0"/>
          <w:sz w:val="24"/>
          <w:szCs w:val="24"/>
          <w14:ligatures w14:val="none"/>
        </w:rPr>
        <w:t>ABC NewsOctober 5, 2010</w:t>
      </w:r>
    </w:p>
    <w:p w14:paraId="0152DD8A" w14:textId="77777777" w:rsidR="006D4A53" w:rsidRPr="006E13A6" w:rsidRDefault="006D4A53" w:rsidP="006D4A5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Oct. 6, 2010&amp;#151; -- Little girls may be sugar and spice and everything nice, but having a daughter might boost a couple's risk of divorce, according to past census data.</w:t>
      </w:r>
    </w:p>
    <w:p w14:paraId="6309B9E4" w14:textId="30DEBAD7" w:rsidR="006D4A53" w:rsidRPr="006E13A6"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Not only did researchers find that couples with sons are more likely to stick together, unmarried pregnant couples were more likely to have shotgun weddings if the baby was going to be a boy and </w:t>
      </w:r>
      <w:hyperlink r:id="rId8" w:tgtFrame="_blank" w:history="1">
        <w:r w:rsidRPr="00AC6179">
          <w:rPr>
            <w:rFonts w:ascii="Times New Roman" w:eastAsia="Times New Roman" w:hAnsi="Times New Roman" w:cs="Times New Roman"/>
            <w:color w:val="000000" w:themeColor="text1"/>
            <w:kern w:val="0"/>
            <w:sz w:val="24"/>
            <w:szCs w:val="24"/>
            <w14:ligatures w14:val="none"/>
          </w:rPr>
          <w:t>divorced mothers</w:t>
        </w:r>
      </w:hyperlink>
      <w:r w:rsidRPr="006E13A6">
        <w:rPr>
          <w:rFonts w:ascii="Times New Roman" w:eastAsia="Times New Roman" w:hAnsi="Times New Roman" w:cs="Times New Roman"/>
          <w:kern w:val="0"/>
          <w:sz w:val="24"/>
          <w:szCs w:val="24"/>
          <w14:ligatures w14:val="none"/>
        </w:rPr>
        <w:t> of boys are more likely to remarry and stay remarried.</w:t>
      </w:r>
    </w:p>
    <w:p w14:paraId="072D59F7" w14:textId="77777777" w:rsidR="006D4A53" w:rsidRPr="006E13A6"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Does this mean that daughters are </w:t>
      </w:r>
      <w:hyperlink r:id="rId9" w:tgtFrame="_blank" w:history="1">
        <w:r w:rsidRPr="00AC6179">
          <w:rPr>
            <w:rFonts w:ascii="Times New Roman" w:eastAsia="Times New Roman" w:hAnsi="Times New Roman" w:cs="Times New Roman"/>
            <w:color w:val="000000" w:themeColor="text1"/>
            <w:kern w:val="0"/>
            <w:sz w:val="24"/>
            <w:szCs w:val="24"/>
            <w14:ligatures w14:val="none"/>
          </w:rPr>
          <w:t>matrimonially risky</w:t>
        </w:r>
      </w:hyperlink>
      <w:r w:rsidRPr="006E13A6">
        <w:rPr>
          <w:rFonts w:ascii="Times New Roman" w:eastAsia="Times New Roman" w:hAnsi="Times New Roman" w:cs="Times New Roman"/>
          <w:kern w:val="0"/>
          <w:sz w:val="24"/>
          <w:szCs w:val="24"/>
          <w14:ligatures w14:val="none"/>
        </w:rPr>
        <w:t> and sons are marriage saviors? Not so fast, psychologists say.</w:t>
      </w:r>
    </w:p>
    <w:p w14:paraId="71E11A84" w14:textId="77777777" w:rsidR="006D4A53" w:rsidRPr="00AC6179"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 xml:space="preserve">In the original 2003 research on the topic, economists </w:t>
      </w:r>
      <w:r w:rsidRPr="006E13A6">
        <w:rPr>
          <w:rFonts w:ascii="Times New Roman" w:eastAsia="Times New Roman" w:hAnsi="Times New Roman" w:cs="Times New Roman"/>
          <w:kern w:val="0"/>
          <w:sz w:val="24"/>
          <w:szCs w:val="24"/>
          <w:u w:val="single"/>
          <w14:ligatures w14:val="none"/>
        </w:rPr>
        <w:t>Gordon Dahl</w:t>
      </w:r>
      <w:r w:rsidRPr="006E13A6">
        <w:rPr>
          <w:rFonts w:ascii="Times New Roman" w:eastAsia="Times New Roman" w:hAnsi="Times New Roman" w:cs="Times New Roman"/>
          <w:kern w:val="0"/>
          <w:sz w:val="24"/>
          <w:szCs w:val="24"/>
          <w14:ligatures w14:val="none"/>
        </w:rPr>
        <w:t xml:space="preserve">, from the University of California-San Diego, and </w:t>
      </w:r>
      <w:r w:rsidRPr="006E13A6">
        <w:rPr>
          <w:rFonts w:ascii="Times New Roman" w:eastAsia="Times New Roman" w:hAnsi="Times New Roman" w:cs="Times New Roman"/>
          <w:kern w:val="0"/>
          <w:sz w:val="24"/>
          <w:szCs w:val="24"/>
          <w:u w:val="single"/>
          <w14:ligatures w14:val="none"/>
        </w:rPr>
        <w:t>Enrico Moretti</w:t>
      </w:r>
      <w:r w:rsidRPr="006E13A6">
        <w:rPr>
          <w:rFonts w:ascii="Times New Roman" w:eastAsia="Times New Roman" w:hAnsi="Times New Roman" w:cs="Times New Roman"/>
          <w:kern w:val="0"/>
          <w:sz w:val="24"/>
          <w:szCs w:val="24"/>
          <w14:ligatures w14:val="none"/>
        </w:rPr>
        <w:t xml:space="preserve">, at UC Berkeley, found that </w:t>
      </w:r>
      <w:r w:rsidRPr="00AC6179">
        <w:rPr>
          <w:rFonts w:ascii="Times New Roman" w:eastAsia="Times New Roman" w:hAnsi="Times New Roman" w:cs="Times New Roman"/>
          <w:kern w:val="0"/>
          <w:sz w:val="24"/>
          <w:szCs w:val="24"/>
          <w14:ligatures w14:val="none"/>
        </w:rPr>
        <w:t xml:space="preserve">couples with a </w:t>
      </w:r>
      <w:r w:rsidRPr="00AC6179">
        <w:rPr>
          <w:rFonts w:ascii="Times New Roman" w:eastAsia="Times New Roman" w:hAnsi="Times New Roman" w:cs="Times New Roman"/>
          <w:b/>
          <w:bCs/>
          <w:kern w:val="0"/>
          <w:sz w:val="24"/>
          <w:szCs w:val="24"/>
          <w14:ligatures w14:val="none"/>
        </w:rPr>
        <w:t>first-born girl</w:t>
      </w:r>
      <w:r w:rsidRPr="00AC6179">
        <w:rPr>
          <w:rFonts w:ascii="Times New Roman" w:eastAsia="Times New Roman" w:hAnsi="Times New Roman" w:cs="Times New Roman"/>
          <w:kern w:val="0"/>
          <w:sz w:val="24"/>
          <w:szCs w:val="24"/>
          <w14:ligatures w14:val="none"/>
        </w:rPr>
        <w:t xml:space="preserve"> were about </w:t>
      </w:r>
      <w:r w:rsidRPr="00AC6179">
        <w:rPr>
          <w:rFonts w:ascii="Times New Roman" w:eastAsia="Times New Roman" w:hAnsi="Times New Roman" w:cs="Times New Roman"/>
          <w:b/>
          <w:bCs/>
          <w:kern w:val="0"/>
          <w:sz w:val="24"/>
          <w:szCs w:val="24"/>
          <w14:ligatures w14:val="none"/>
        </w:rPr>
        <w:t>5 percent</w:t>
      </w:r>
      <w:r w:rsidRPr="00AC6179">
        <w:rPr>
          <w:rFonts w:ascii="Times New Roman" w:eastAsia="Times New Roman" w:hAnsi="Times New Roman" w:cs="Times New Roman"/>
          <w:kern w:val="0"/>
          <w:sz w:val="24"/>
          <w:szCs w:val="24"/>
          <w14:ligatures w14:val="none"/>
        </w:rPr>
        <w:t xml:space="preserve"> more likely to divorce than parents of a first-born boy. When there are as many as </w:t>
      </w:r>
      <w:r w:rsidRPr="00AC6179">
        <w:rPr>
          <w:rFonts w:ascii="Times New Roman" w:eastAsia="Times New Roman" w:hAnsi="Times New Roman" w:cs="Times New Roman"/>
          <w:b/>
          <w:bCs/>
          <w:kern w:val="0"/>
          <w:sz w:val="24"/>
          <w:szCs w:val="24"/>
          <w14:ligatures w14:val="none"/>
        </w:rPr>
        <w:t>three daughters</w:t>
      </w:r>
      <w:r w:rsidRPr="00AC6179">
        <w:rPr>
          <w:rFonts w:ascii="Times New Roman" w:eastAsia="Times New Roman" w:hAnsi="Times New Roman" w:cs="Times New Roman"/>
          <w:kern w:val="0"/>
          <w:sz w:val="24"/>
          <w:szCs w:val="24"/>
          <w14:ligatures w14:val="none"/>
        </w:rPr>
        <w:t xml:space="preserve"> that difference spiked to </w:t>
      </w:r>
      <w:r w:rsidRPr="00AC6179">
        <w:rPr>
          <w:rFonts w:ascii="Times New Roman" w:eastAsia="Times New Roman" w:hAnsi="Times New Roman" w:cs="Times New Roman"/>
          <w:b/>
          <w:bCs/>
          <w:kern w:val="0"/>
          <w:sz w:val="24"/>
          <w:szCs w:val="24"/>
          <w14:ligatures w14:val="none"/>
        </w:rPr>
        <w:t>10 percent</w:t>
      </w:r>
      <w:r w:rsidRPr="00AC6179">
        <w:rPr>
          <w:rFonts w:ascii="Times New Roman" w:eastAsia="Times New Roman" w:hAnsi="Times New Roman" w:cs="Times New Roman"/>
          <w:kern w:val="0"/>
          <w:sz w:val="24"/>
          <w:szCs w:val="24"/>
          <w14:ligatures w14:val="none"/>
        </w:rPr>
        <w:t>.</w:t>
      </w:r>
    </w:p>
    <w:p w14:paraId="63C32639" w14:textId="77777777" w:rsidR="006D4A53" w:rsidRPr="006E13A6"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 xml:space="preserve">Given that the researchers drew from data on more than 3 million adults </w:t>
      </w:r>
      <w:r w:rsidRPr="002B51E1">
        <w:rPr>
          <w:rFonts w:ascii="Times New Roman" w:eastAsia="Times New Roman" w:hAnsi="Times New Roman" w:cs="Times New Roman"/>
          <w:color w:val="000000" w:themeColor="text1"/>
          <w:kern w:val="0"/>
          <w:sz w:val="24"/>
          <w:szCs w:val="24"/>
          <w14:ligatures w14:val="none"/>
        </w:rPr>
        <w:t>from </w:t>
      </w:r>
      <w:hyperlink r:id="rId10" w:tgtFrame="_blank" w:history="1">
        <w:r w:rsidRPr="002B51E1">
          <w:rPr>
            <w:rFonts w:ascii="Times New Roman" w:eastAsia="Times New Roman" w:hAnsi="Times New Roman" w:cs="Times New Roman"/>
            <w:color w:val="000000" w:themeColor="text1"/>
            <w:kern w:val="0"/>
            <w:sz w:val="24"/>
            <w:szCs w:val="24"/>
            <w14:ligatures w14:val="none"/>
          </w:rPr>
          <w:t>U.S. Census data</w:t>
        </w:r>
      </w:hyperlink>
      <w:r w:rsidRPr="006E13A6">
        <w:rPr>
          <w:rFonts w:ascii="Times New Roman" w:eastAsia="Times New Roman" w:hAnsi="Times New Roman" w:cs="Times New Roman"/>
          <w:kern w:val="0"/>
          <w:sz w:val="24"/>
          <w:szCs w:val="24"/>
          <w14:ligatures w14:val="none"/>
        </w:rPr>
        <w:t>, it's likely this effect is not just a statistical fluke, but the hows and whys of this phenomenon are open to debate.</w:t>
      </w:r>
    </w:p>
    <w:p w14:paraId="509E44AE" w14:textId="77777777" w:rsidR="006D4A53" w:rsidRPr="006E13A6"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From one perspective, there could be something about boys that makes parents want to stick it out, either because they </w:t>
      </w:r>
      <w:hyperlink r:id="rId11" w:tgtFrame="_blank" w:history="1">
        <w:r w:rsidRPr="002B51E1">
          <w:rPr>
            <w:rFonts w:ascii="Times New Roman" w:eastAsia="Times New Roman" w:hAnsi="Times New Roman" w:cs="Times New Roman"/>
            <w:color w:val="000000" w:themeColor="text1"/>
            <w:kern w:val="0"/>
            <w:sz w:val="24"/>
            <w:szCs w:val="24"/>
            <w14:ligatures w14:val="none"/>
          </w:rPr>
          <w:t>enhance marital relations</w:t>
        </w:r>
      </w:hyperlink>
      <w:r w:rsidRPr="006E13A6">
        <w:rPr>
          <w:rFonts w:ascii="Times New Roman" w:eastAsia="Times New Roman" w:hAnsi="Times New Roman" w:cs="Times New Roman"/>
          <w:kern w:val="0"/>
          <w:sz w:val="24"/>
          <w:szCs w:val="24"/>
          <w14:ligatures w14:val="none"/>
        </w:rPr>
        <w:t> or make the prospect of a fatherless home more frightening.</w:t>
      </w:r>
    </w:p>
    <w:p w14:paraId="62BD973C" w14:textId="77777777" w:rsidR="006D4A53" w:rsidRPr="006D01DC" w:rsidRDefault="006D4A53" w:rsidP="006D4A53">
      <w:pPr>
        <w:spacing w:after="100" w:afterAutospacing="1" w:line="240" w:lineRule="auto"/>
        <w:rPr>
          <w:rFonts w:ascii="Times New Roman" w:eastAsia="Times New Roman" w:hAnsi="Times New Roman" w:cs="Times New Roman"/>
          <w:kern w:val="0"/>
          <w:sz w:val="24"/>
          <w:szCs w:val="24"/>
          <w14:ligatures w14:val="none"/>
        </w:rPr>
      </w:pPr>
      <w:r w:rsidRPr="006E13A6">
        <w:rPr>
          <w:rFonts w:ascii="Times New Roman" w:eastAsia="Times New Roman" w:hAnsi="Times New Roman" w:cs="Times New Roman"/>
          <w:kern w:val="0"/>
          <w:sz w:val="24"/>
          <w:szCs w:val="24"/>
          <w14:ligatures w14:val="none"/>
        </w:rPr>
        <w:t>More recently, however, psychologists have debated whether daughters might make </w:t>
      </w:r>
      <w:hyperlink r:id="rId12" w:tgtFrame="_blank" w:history="1">
        <w:r w:rsidRPr="002B51E1">
          <w:rPr>
            <w:rFonts w:ascii="Times New Roman" w:eastAsia="Times New Roman" w:hAnsi="Times New Roman" w:cs="Times New Roman"/>
            <w:color w:val="000000" w:themeColor="text1"/>
            <w:kern w:val="0"/>
            <w:sz w:val="24"/>
            <w:szCs w:val="24"/>
            <w14:ligatures w14:val="none"/>
          </w:rPr>
          <w:t>mothers more willing to leave a bad marriage</w:t>
        </w:r>
      </w:hyperlink>
      <w:r w:rsidRPr="002B51E1">
        <w:rPr>
          <w:rFonts w:ascii="Times New Roman" w:eastAsia="Times New Roman" w:hAnsi="Times New Roman" w:cs="Times New Roman"/>
          <w:color w:val="000000" w:themeColor="text1"/>
          <w:kern w:val="0"/>
          <w:sz w:val="24"/>
          <w:szCs w:val="24"/>
          <w14:ligatures w14:val="none"/>
        </w:rPr>
        <w:t> </w:t>
      </w:r>
      <w:r w:rsidRPr="006E13A6">
        <w:rPr>
          <w:rFonts w:ascii="Times New Roman" w:eastAsia="Times New Roman" w:hAnsi="Times New Roman" w:cs="Times New Roman"/>
          <w:kern w:val="0"/>
          <w:sz w:val="24"/>
          <w:szCs w:val="24"/>
          <w14:ligatures w14:val="none"/>
        </w:rPr>
        <w:t>because they provide social support that empowers their mom.</w:t>
      </w:r>
    </w:p>
    <w:p w14:paraId="1E5FB257" w14:textId="77777777" w:rsidR="006D4A53" w:rsidRPr="006D01DC" w:rsidRDefault="006D4A53" w:rsidP="006D4A53">
      <w:pPr>
        <w:spacing w:after="100" w:afterAutospacing="1" w:line="240" w:lineRule="auto"/>
        <w:rPr>
          <w:rFonts w:ascii="Times New Roman" w:eastAsia="Times New Roman" w:hAnsi="Times New Roman" w:cs="Times New Roman"/>
          <w:kern w:val="0"/>
          <w:sz w:val="24"/>
          <w:szCs w:val="24"/>
          <w14:ligatures w14:val="none"/>
        </w:rPr>
      </w:pPr>
    </w:p>
    <w:p w14:paraId="26B21D5A" w14:textId="77777777" w:rsidR="00252FFF" w:rsidRDefault="00252FFF"/>
    <w:sectPr w:rsidR="00252FFF" w:rsidSect="006D4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A70"/>
    <w:multiLevelType w:val="hybridMultilevel"/>
    <w:tmpl w:val="04C8A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03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FD"/>
    <w:rsid w:val="001C5CFD"/>
    <w:rsid w:val="00252FFF"/>
    <w:rsid w:val="002A1EDB"/>
    <w:rsid w:val="002B51E1"/>
    <w:rsid w:val="006D4A53"/>
    <w:rsid w:val="00AC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E0B"/>
  <w15:chartTrackingRefBased/>
  <w15:docId w15:val="{E8BD5873-BB5B-4A85-8939-65E21DB5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A53"/>
    <w:rPr>
      <w:color w:val="0000FF"/>
      <w:u w:val="single"/>
    </w:rPr>
  </w:style>
  <w:style w:type="paragraph" w:styleId="ListParagraph">
    <w:name w:val="List Paragraph"/>
    <w:basedOn w:val="Normal"/>
    <w:uiPriority w:val="34"/>
    <w:qFormat/>
    <w:rsid w:val="002B5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abcnews.go.com/sw/wl-how-parents-can-help-kids-through-a-divo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cnews.go.com/Health/Wellness/working-early-death/story?id=11781365&amp;page=6" TargetMode="External"/><Relationship Id="rId12" Type="http://schemas.openxmlformats.org/officeDocument/2006/relationships/hyperlink" Target="http://abcnews.go.com/Entertainment/video/dating-rumors-surround-50-cent-chelsea-handler-11802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abcnews.go.com/sw/wl-how-parents-can-help-kids-through-a-divorce" TargetMode="External"/><Relationship Id="rId11" Type="http://schemas.openxmlformats.org/officeDocument/2006/relationships/hyperlink" Target="http://health.abcnews.go.com/sw/wl-the-truth-about-kids-and-divorce" TargetMode="External"/><Relationship Id="rId5" Type="http://schemas.openxmlformats.org/officeDocument/2006/relationships/hyperlink" Target="https://abcnews.go.com/Health/Wellness/daughters-breed-divorce-boys-blessing-daughters-curse/story?id=11804444" TargetMode="External"/><Relationship Id="rId10" Type="http://schemas.openxmlformats.org/officeDocument/2006/relationships/hyperlink" Target="http://abcnews.go.com/Health/Wellness/working-early-death/story?id=11781365&amp;page=6" TargetMode="External"/><Relationship Id="rId4" Type="http://schemas.openxmlformats.org/officeDocument/2006/relationships/webSettings" Target="webSettings.xml"/><Relationship Id="rId9" Type="http://schemas.openxmlformats.org/officeDocument/2006/relationships/hyperlink" Target="http://abcnews.go.com/Entertainment/wireStory?id=117698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3</cp:revision>
  <dcterms:created xsi:type="dcterms:W3CDTF">2023-09-23T03:46:00Z</dcterms:created>
  <dcterms:modified xsi:type="dcterms:W3CDTF">2023-09-23T04:15:00Z</dcterms:modified>
</cp:coreProperties>
</file>